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93C43" w14:textId="77777777" w:rsidR="00E4040D" w:rsidRPr="00AB2FD8" w:rsidRDefault="00E4040D" w:rsidP="00B84950">
      <w:pPr>
        <w:ind w:left="5812"/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«Затверджено» </w:t>
      </w:r>
    </w:p>
    <w:p w14:paraId="3A99BF64" w14:textId="6E5D168E" w:rsidR="00B84950" w:rsidRDefault="00E4040D" w:rsidP="00B84950">
      <w:pPr>
        <w:ind w:left="5670" w:firstLine="1985"/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Наглядово</w:t>
      </w:r>
      <w:r w:rsidR="00F24308" w:rsidRPr="00AB2FD8">
        <w:rPr>
          <w:b/>
          <w:sz w:val="22"/>
          <w:szCs w:val="22"/>
          <w:lang w:val="uk-UA"/>
        </w:rPr>
        <w:t>ю</w:t>
      </w:r>
      <w:r w:rsidRPr="00AB2FD8">
        <w:rPr>
          <w:b/>
          <w:sz w:val="22"/>
          <w:szCs w:val="22"/>
          <w:lang w:val="uk-UA"/>
        </w:rPr>
        <w:t xml:space="preserve"> Рад</w:t>
      </w:r>
      <w:r w:rsidR="00F24308" w:rsidRPr="00AB2FD8">
        <w:rPr>
          <w:b/>
          <w:sz w:val="22"/>
          <w:szCs w:val="22"/>
          <w:lang w:val="uk-UA"/>
        </w:rPr>
        <w:t>ою</w:t>
      </w:r>
      <w:r w:rsidRPr="00AB2FD8">
        <w:rPr>
          <w:b/>
          <w:sz w:val="22"/>
          <w:szCs w:val="22"/>
          <w:lang w:val="uk-UA"/>
        </w:rPr>
        <w:t xml:space="preserve">  </w:t>
      </w:r>
      <w:r w:rsidR="00A47A5D">
        <w:rPr>
          <w:b/>
          <w:sz w:val="22"/>
          <w:szCs w:val="22"/>
          <w:lang w:val="uk-UA"/>
        </w:rPr>
        <w:t>П</w:t>
      </w:r>
      <w:r w:rsidR="00763DB8">
        <w:rPr>
          <w:b/>
          <w:sz w:val="22"/>
          <w:szCs w:val="22"/>
          <w:lang w:val="uk-UA"/>
        </w:rPr>
        <w:t>Р</w:t>
      </w:r>
      <w:r w:rsidRPr="00AB2FD8">
        <w:rPr>
          <w:b/>
          <w:sz w:val="22"/>
          <w:szCs w:val="22"/>
          <w:lang w:val="uk-UA"/>
        </w:rPr>
        <w:t>АТ «</w:t>
      </w:r>
      <w:r w:rsidR="00461761">
        <w:rPr>
          <w:b/>
          <w:sz w:val="22"/>
          <w:szCs w:val="22"/>
          <w:lang w:val="uk-UA"/>
        </w:rPr>
        <w:t>ОЛІМП</w:t>
      </w:r>
      <w:r w:rsidR="00126FB2">
        <w:rPr>
          <w:b/>
          <w:sz w:val="22"/>
          <w:szCs w:val="22"/>
          <w:lang w:val="uk-UA"/>
        </w:rPr>
        <w:t>»</w:t>
      </w:r>
      <w:r w:rsidR="00F24308" w:rsidRPr="00AB2FD8">
        <w:rPr>
          <w:b/>
          <w:sz w:val="22"/>
          <w:szCs w:val="22"/>
          <w:lang w:val="uk-UA"/>
        </w:rPr>
        <w:t xml:space="preserve">, </w:t>
      </w:r>
    </w:p>
    <w:p w14:paraId="37502C21" w14:textId="7094183A" w:rsidR="00063647" w:rsidRDefault="00F15D81" w:rsidP="00063647">
      <w:pPr>
        <w:jc w:val="right"/>
        <w:rPr>
          <w:b/>
          <w:sz w:val="22"/>
          <w:szCs w:val="22"/>
          <w:lang w:val="uk-UA"/>
        </w:rPr>
      </w:pPr>
      <w:r w:rsidRPr="00AB6208">
        <w:rPr>
          <w:b/>
          <w:sz w:val="22"/>
          <w:szCs w:val="22"/>
          <w:lang w:val="uk-UA"/>
        </w:rPr>
        <w:t xml:space="preserve">Протокол </w:t>
      </w:r>
      <w:r>
        <w:rPr>
          <w:b/>
          <w:sz w:val="22"/>
          <w:szCs w:val="22"/>
          <w:lang w:val="uk-UA"/>
        </w:rPr>
        <w:t>03/26</w:t>
      </w:r>
      <w:r w:rsidRPr="00287A6B">
        <w:rPr>
          <w:b/>
          <w:sz w:val="22"/>
          <w:szCs w:val="22"/>
          <w:lang w:val="uk-UA"/>
        </w:rPr>
        <w:t xml:space="preserve"> </w:t>
      </w:r>
      <w:bookmarkStart w:id="0" w:name="_GoBack"/>
      <w:bookmarkEnd w:id="0"/>
      <w:r w:rsidR="00F24308" w:rsidRPr="00287A6B">
        <w:rPr>
          <w:b/>
          <w:sz w:val="22"/>
          <w:szCs w:val="22"/>
          <w:lang w:val="uk-UA"/>
        </w:rPr>
        <w:t xml:space="preserve">від </w:t>
      </w:r>
      <w:r w:rsidR="00461761">
        <w:rPr>
          <w:b/>
          <w:sz w:val="22"/>
          <w:szCs w:val="22"/>
          <w:lang w:val="uk-UA"/>
        </w:rPr>
        <w:t>17</w:t>
      </w:r>
      <w:r w:rsidR="00063647" w:rsidRPr="00287A6B">
        <w:rPr>
          <w:b/>
          <w:sz w:val="22"/>
          <w:szCs w:val="22"/>
          <w:lang w:val="uk-UA"/>
        </w:rPr>
        <w:t xml:space="preserve"> квітн</w:t>
      </w:r>
      <w:r w:rsidR="00126FB2" w:rsidRPr="00287A6B">
        <w:rPr>
          <w:b/>
          <w:sz w:val="22"/>
          <w:szCs w:val="22"/>
          <w:lang w:val="uk-UA"/>
        </w:rPr>
        <w:t>я</w:t>
      </w:r>
      <w:r w:rsidR="00F24308" w:rsidRPr="00287A6B">
        <w:rPr>
          <w:b/>
          <w:sz w:val="22"/>
          <w:szCs w:val="22"/>
          <w:lang w:val="uk-UA"/>
        </w:rPr>
        <w:t xml:space="preserve"> 202</w:t>
      </w:r>
      <w:r w:rsidR="007E0502" w:rsidRPr="00287A6B">
        <w:rPr>
          <w:b/>
          <w:sz w:val="22"/>
          <w:szCs w:val="22"/>
          <w:lang w:val="uk-UA"/>
        </w:rPr>
        <w:t>6</w:t>
      </w:r>
      <w:r w:rsidR="00F24308" w:rsidRPr="00287A6B">
        <w:rPr>
          <w:b/>
          <w:sz w:val="22"/>
          <w:szCs w:val="22"/>
          <w:lang w:val="uk-UA"/>
        </w:rPr>
        <w:t xml:space="preserve"> року</w:t>
      </w:r>
      <w:r w:rsidR="00F24308" w:rsidRPr="00AB2FD8">
        <w:rPr>
          <w:b/>
          <w:sz w:val="22"/>
          <w:szCs w:val="22"/>
          <w:lang w:val="uk-UA"/>
        </w:rPr>
        <w:t xml:space="preserve"> </w:t>
      </w:r>
    </w:p>
    <w:p w14:paraId="19B9CECC" w14:textId="77777777" w:rsidR="00E4040D" w:rsidRPr="00AB2FD8" w:rsidRDefault="0014059B" w:rsidP="00063647">
      <w:pPr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  </w:t>
      </w:r>
    </w:p>
    <w:p w14:paraId="083F35AA" w14:textId="77777777" w:rsidR="00E4040D" w:rsidRPr="00AB2FD8" w:rsidRDefault="00E4040D" w:rsidP="00E4040D">
      <w:pPr>
        <w:jc w:val="center"/>
        <w:rPr>
          <w:b/>
          <w:sz w:val="22"/>
          <w:szCs w:val="22"/>
          <w:lang w:val="uk-UA"/>
        </w:rPr>
      </w:pPr>
    </w:p>
    <w:p w14:paraId="7BFA6E28" w14:textId="77777777" w:rsidR="00792641" w:rsidRPr="00AB2FD8" w:rsidRDefault="00E4040D" w:rsidP="00AC5C61">
      <w:pPr>
        <w:jc w:val="center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БЮЛЕТЕНЬ </w:t>
      </w:r>
    </w:p>
    <w:p w14:paraId="5160E599" w14:textId="0CF4CCED" w:rsidR="000C61BD" w:rsidRPr="00AB2FD8" w:rsidRDefault="00E4040D" w:rsidP="00E4040D">
      <w:pPr>
        <w:jc w:val="center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для голосування</w:t>
      </w:r>
      <w:r w:rsidR="00693700" w:rsidRPr="00AB2FD8">
        <w:rPr>
          <w:b/>
          <w:sz w:val="22"/>
          <w:szCs w:val="22"/>
          <w:lang w:val="uk-UA"/>
        </w:rPr>
        <w:t xml:space="preserve"> </w:t>
      </w:r>
      <w:r w:rsidR="00A96076" w:rsidRPr="00A96076">
        <w:rPr>
          <w:b/>
          <w:sz w:val="22"/>
          <w:szCs w:val="22"/>
          <w:lang w:val="uk-UA"/>
        </w:rPr>
        <w:t>з питань обрання органів товариства (крім кумулятивного голосування)</w:t>
      </w:r>
    </w:p>
    <w:p w14:paraId="0D54FC2C" w14:textId="77777777" w:rsidR="00E4040D" w:rsidRPr="00AB2FD8" w:rsidRDefault="00E4040D" w:rsidP="00E4040D">
      <w:pPr>
        <w:jc w:val="center"/>
        <w:rPr>
          <w:b/>
          <w:sz w:val="22"/>
          <w:szCs w:val="22"/>
        </w:rPr>
      </w:pPr>
      <w:r w:rsidRPr="00AB2FD8">
        <w:rPr>
          <w:b/>
          <w:sz w:val="22"/>
          <w:szCs w:val="22"/>
          <w:lang w:val="uk-UA"/>
        </w:rPr>
        <w:t xml:space="preserve">на дистанційних </w:t>
      </w:r>
      <w:r w:rsidR="00206821">
        <w:rPr>
          <w:b/>
          <w:sz w:val="22"/>
          <w:szCs w:val="22"/>
          <w:lang w:val="uk-UA"/>
        </w:rPr>
        <w:t>річних</w:t>
      </w:r>
      <w:r w:rsidRPr="00AB2FD8">
        <w:rPr>
          <w:b/>
          <w:sz w:val="22"/>
          <w:szCs w:val="22"/>
          <w:lang w:val="uk-UA"/>
        </w:rPr>
        <w:t xml:space="preserve"> Загальних зборах </w:t>
      </w:r>
      <w:r w:rsidR="002724CD">
        <w:rPr>
          <w:b/>
          <w:sz w:val="22"/>
          <w:szCs w:val="22"/>
          <w:lang w:val="uk-UA"/>
        </w:rPr>
        <w:t>акціонерів</w:t>
      </w:r>
      <w:r w:rsidRPr="00AB2FD8">
        <w:rPr>
          <w:b/>
          <w:sz w:val="22"/>
          <w:szCs w:val="22"/>
          <w:lang w:val="uk-UA"/>
        </w:rPr>
        <w:t xml:space="preserve"> </w:t>
      </w:r>
    </w:p>
    <w:p w14:paraId="105AD271" w14:textId="004E264F" w:rsidR="00E85F0D" w:rsidRPr="0082705D" w:rsidRDefault="0082705D" w:rsidP="00E85F0D">
      <w:pPr>
        <w:jc w:val="center"/>
        <w:rPr>
          <w:b/>
          <w:sz w:val="22"/>
          <w:szCs w:val="22"/>
          <w:lang w:val="uk-UA"/>
        </w:rPr>
      </w:pPr>
      <w:r w:rsidRPr="0082705D">
        <w:rPr>
          <w:b/>
          <w:color w:val="000000"/>
          <w:sz w:val="22"/>
          <w:szCs w:val="22"/>
        </w:rPr>
        <w:t>ПРИВАТНОГО АКЦІОНЕРНОГО ТОВАРИСТВА «</w:t>
      </w:r>
      <w:r w:rsidR="00461761">
        <w:rPr>
          <w:b/>
          <w:color w:val="000000"/>
          <w:sz w:val="22"/>
          <w:szCs w:val="22"/>
          <w:lang w:val="uk-UA"/>
        </w:rPr>
        <w:t>ОЛІМП</w:t>
      </w:r>
      <w:r w:rsidR="00BD31E8">
        <w:rPr>
          <w:b/>
          <w:color w:val="000000"/>
          <w:sz w:val="22"/>
          <w:szCs w:val="22"/>
          <w:lang w:val="uk-UA"/>
        </w:rPr>
        <w:t>»</w:t>
      </w:r>
      <w:r w:rsidR="00126FB2" w:rsidRPr="0082705D">
        <w:rPr>
          <w:b/>
          <w:sz w:val="22"/>
          <w:szCs w:val="22"/>
          <w:lang w:val="uk-UA"/>
        </w:rPr>
        <w:t>,</w:t>
      </w:r>
      <w:r w:rsidR="00E85F0D" w:rsidRPr="0082705D">
        <w:rPr>
          <w:b/>
          <w:sz w:val="22"/>
          <w:szCs w:val="22"/>
          <w:lang w:val="uk-UA"/>
        </w:rPr>
        <w:t xml:space="preserve"> </w:t>
      </w:r>
    </w:p>
    <w:p w14:paraId="07480435" w14:textId="09F6F476" w:rsidR="00E85F0D" w:rsidRPr="0082705D" w:rsidRDefault="002854AD" w:rsidP="0082705D">
      <w:pPr>
        <w:ind w:left="2880" w:firstLine="720"/>
        <w:rPr>
          <w:rFonts w:eastAsia="Calibri"/>
          <w:lang w:val="uk-UA"/>
        </w:rPr>
      </w:pPr>
      <w:r w:rsidRPr="00126FB2">
        <w:rPr>
          <w:b/>
          <w:sz w:val="22"/>
          <w:szCs w:val="22"/>
          <w:lang w:val="uk-UA"/>
        </w:rPr>
        <w:t xml:space="preserve">код за ЄДРПОУ </w:t>
      </w:r>
      <w:r w:rsidR="00E64533" w:rsidRPr="00E64533">
        <w:rPr>
          <w:rFonts w:eastAsia="Calibri"/>
          <w:b/>
          <w:lang w:val="uk-UA"/>
        </w:rPr>
        <w:t>31500999</w:t>
      </w:r>
      <w:r w:rsidR="00126FB2" w:rsidRPr="00126FB2">
        <w:rPr>
          <w:b/>
          <w:sz w:val="22"/>
          <w:szCs w:val="22"/>
          <w:lang w:val="uk-UA"/>
        </w:rPr>
        <w:t>,</w:t>
      </w:r>
    </w:p>
    <w:p w14:paraId="70D61FD8" w14:textId="77777777" w:rsidR="00E4040D" w:rsidRPr="00AB2FD8" w:rsidRDefault="00E85F0D" w:rsidP="00126FB2">
      <w:pPr>
        <w:jc w:val="center"/>
        <w:rPr>
          <w:b/>
          <w:sz w:val="22"/>
          <w:szCs w:val="22"/>
          <w:lang w:val="uk-UA"/>
        </w:rPr>
      </w:pPr>
      <w:r w:rsidRPr="00AB2FD8">
        <w:rPr>
          <w:rStyle w:val="markedcontent"/>
          <w:b/>
          <w:i/>
          <w:sz w:val="22"/>
          <w:szCs w:val="22"/>
          <w:lang w:val="uk-UA"/>
        </w:rPr>
        <w:t xml:space="preserve">надалі - </w:t>
      </w:r>
      <w:r w:rsidR="002854AD">
        <w:rPr>
          <w:rStyle w:val="markedcontent"/>
          <w:b/>
          <w:i/>
          <w:sz w:val="22"/>
          <w:szCs w:val="22"/>
          <w:lang w:val="uk-UA"/>
        </w:rPr>
        <w:t>Товариство</w:t>
      </w:r>
      <w:r w:rsidRPr="00AB2FD8">
        <w:rPr>
          <w:sz w:val="22"/>
          <w:szCs w:val="22"/>
          <w:lang w:val="uk-UA"/>
        </w:rPr>
        <w:t>)</w:t>
      </w:r>
    </w:p>
    <w:p w14:paraId="6190A351" w14:textId="77777777" w:rsidR="00E4040D" w:rsidRDefault="00E4040D" w:rsidP="00E4040D">
      <w:pPr>
        <w:jc w:val="center"/>
        <w:rPr>
          <w:sz w:val="22"/>
          <w:szCs w:val="22"/>
          <w:lang w:val="uk-UA"/>
        </w:rPr>
      </w:pPr>
    </w:p>
    <w:p w14:paraId="04D65264" w14:textId="77777777" w:rsidR="007F1ACB" w:rsidRPr="00465E83" w:rsidRDefault="007F1ACB" w:rsidP="007F1ACB">
      <w:pPr>
        <w:widowControl w:val="0"/>
        <w:contextualSpacing/>
        <w:jc w:val="center"/>
        <w:rPr>
          <w:b/>
          <w:i/>
          <w:lang w:val="uk-UA"/>
        </w:rPr>
      </w:pPr>
      <w:r w:rsidRPr="00465E83">
        <w:rPr>
          <w:b/>
          <w:i/>
          <w:color w:val="000000"/>
          <w:lang w:val="uk-UA"/>
        </w:rPr>
        <w:t xml:space="preserve">(голосування на дистанційних </w:t>
      </w:r>
      <w:r w:rsidR="00206821">
        <w:rPr>
          <w:b/>
          <w:i/>
          <w:color w:val="000000"/>
          <w:lang w:val="uk-UA"/>
        </w:rPr>
        <w:t>річних</w:t>
      </w:r>
      <w:r w:rsidRPr="00465E83">
        <w:rPr>
          <w:b/>
          <w:i/>
          <w:lang w:val="uk-UA"/>
        </w:rPr>
        <w:t xml:space="preserve"> Загальних зборах </w:t>
      </w:r>
      <w:r w:rsidR="002724CD">
        <w:rPr>
          <w:b/>
          <w:i/>
          <w:lang w:val="uk-UA"/>
        </w:rPr>
        <w:t>акціонерів</w:t>
      </w:r>
      <w:r w:rsidRPr="00465E83">
        <w:rPr>
          <w:b/>
          <w:i/>
          <w:lang w:val="uk-UA"/>
        </w:rPr>
        <w:t xml:space="preserve"> </w:t>
      </w:r>
    </w:p>
    <w:p w14:paraId="2D237263" w14:textId="6787E278" w:rsidR="007F1ACB" w:rsidRPr="002854AD" w:rsidRDefault="00146EF2" w:rsidP="002854AD">
      <w:pPr>
        <w:widowControl w:val="0"/>
        <w:contextualSpacing/>
        <w:jc w:val="center"/>
        <w:rPr>
          <w:b/>
          <w:i/>
          <w:color w:val="000000"/>
          <w:lang w:val="uk-UA"/>
        </w:rPr>
      </w:pPr>
      <w:r w:rsidRPr="00146EF2">
        <w:rPr>
          <w:b/>
          <w:sz w:val="22"/>
          <w:szCs w:val="22"/>
          <w:lang w:val="uk-UA"/>
        </w:rPr>
        <w:t>ПРИВАТНОГО АКЦІОНЕРНОГО ТОВАРИСТВА «</w:t>
      </w:r>
      <w:r w:rsidR="00E64533">
        <w:rPr>
          <w:b/>
          <w:sz w:val="22"/>
          <w:szCs w:val="22"/>
          <w:lang w:val="uk-UA"/>
        </w:rPr>
        <w:t>ОЛІМП</w:t>
      </w:r>
      <w:r w:rsidRPr="00146EF2">
        <w:rPr>
          <w:b/>
          <w:sz w:val="22"/>
          <w:szCs w:val="22"/>
          <w:lang w:val="uk-UA"/>
        </w:rPr>
        <w:t>»</w:t>
      </w:r>
      <w:r>
        <w:rPr>
          <w:b/>
          <w:sz w:val="22"/>
          <w:szCs w:val="22"/>
          <w:lang w:val="uk-UA"/>
        </w:rPr>
        <w:t xml:space="preserve"> </w:t>
      </w:r>
      <w:r w:rsidR="006B7D64">
        <w:rPr>
          <w:b/>
          <w:sz w:val="22"/>
          <w:szCs w:val="22"/>
          <w:lang w:val="uk-UA"/>
        </w:rPr>
        <w:t xml:space="preserve"> </w:t>
      </w:r>
      <w:r w:rsidR="007F1ACB" w:rsidRPr="002854AD">
        <w:rPr>
          <w:b/>
          <w:i/>
          <w:color w:val="000000"/>
          <w:lang w:val="uk-UA"/>
        </w:rPr>
        <w:t xml:space="preserve">починається </w:t>
      </w:r>
      <w:r w:rsidR="002854AD" w:rsidRPr="007E0502">
        <w:rPr>
          <w:b/>
          <w:i/>
          <w:lang w:val="uk-UA"/>
        </w:rPr>
        <w:t xml:space="preserve">з </w:t>
      </w:r>
      <w:r>
        <w:rPr>
          <w:b/>
          <w:i/>
          <w:lang w:val="uk-UA"/>
        </w:rPr>
        <w:t>11</w:t>
      </w:r>
      <w:r w:rsidR="002854AD" w:rsidRPr="007E0502">
        <w:rPr>
          <w:b/>
          <w:i/>
          <w:lang w:val="uk-UA"/>
        </w:rPr>
        <w:t xml:space="preserve"> години 00 хвилин дати розміщення бюлетеня для голосування</w:t>
      </w:r>
      <w:r w:rsidR="007E0502">
        <w:rPr>
          <w:b/>
          <w:i/>
          <w:lang w:val="uk-UA"/>
        </w:rPr>
        <w:t xml:space="preserve"> </w:t>
      </w:r>
      <w:r w:rsidR="00A96076" w:rsidRPr="00A96076">
        <w:rPr>
          <w:b/>
          <w:i/>
          <w:lang w:val="uk-UA"/>
        </w:rPr>
        <w:t>з питань обрання органів товариства (крім кумулятивного голосування)</w:t>
      </w:r>
      <w:r w:rsidR="00A96076">
        <w:rPr>
          <w:b/>
          <w:i/>
          <w:lang w:val="uk-UA"/>
        </w:rPr>
        <w:t xml:space="preserve"> </w:t>
      </w:r>
      <w:r w:rsidR="00F776EA">
        <w:rPr>
          <w:b/>
          <w:i/>
          <w:lang w:val="uk-UA"/>
        </w:rPr>
        <w:t xml:space="preserve">– </w:t>
      </w:r>
      <w:r w:rsidR="00461761">
        <w:rPr>
          <w:b/>
          <w:i/>
          <w:lang w:val="uk-UA"/>
        </w:rPr>
        <w:t>20</w:t>
      </w:r>
      <w:r w:rsidR="00206821">
        <w:rPr>
          <w:b/>
          <w:i/>
          <w:lang w:val="uk-UA"/>
        </w:rPr>
        <w:t xml:space="preserve"> квітн</w:t>
      </w:r>
      <w:r w:rsidR="00F776EA">
        <w:rPr>
          <w:b/>
          <w:i/>
          <w:lang w:val="uk-UA"/>
        </w:rPr>
        <w:t>я 202</w:t>
      </w:r>
      <w:r w:rsidR="007E0502">
        <w:rPr>
          <w:b/>
          <w:i/>
          <w:lang w:val="uk-UA"/>
        </w:rPr>
        <w:t>6</w:t>
      </w:r>
      <w:r w:rsidR="00F776EA">
        <w:rPr>
          <w:b/>
          <w:i/>
          <w:lang w:val="uk-UA"/>
        </w:rPr>
        <w:t xml:space="preserve"> року</w:t>
      </w:r>
      <w:r w:rsidR="007E0502">
        <w:rPr>
          <w:b/>
          <w:i/>
          <w:lang w:val="uk-UA"/>
        </w:rPr>
        <w:t xml:space="preserve">. </w:t>
      </w:r>
      <w:r w:rsidR="002854AD" w:rsidRPr="002854AD">
        <w:rPr>
          <w:b/>
          <w:i/>
        </w:rPr>
        <w:t>Голосування на загальних зборах </w:t>
      </w:r>
      <w:r w:rsidR="002854AD" w:rsidRPr="002854AD">
        <w:rPr>
          <w:rStyle w:val="ac"/>
          <w:i/>
        </w:rPr>
        <w:t xml:space="preserve">завершується о 18 годині 00 хвилин </w:t>
      </w:r>
      <w:r w:rsidR="00461761">
        <w:rPr>
          <w:rStyle w:val="ac"/>
          <w:i/>
          <w:lang w:val="uk-UA"/>
        </w:rPr>
        <w:t>30</w:t>
      </w:r>
      <w:r w:rsidR="009B7919">
        <w:rPr>
          <w:rStyle w:val="ac"/>
          <w:i/>
          <w:lang w:val="uk-UA"/>
        </w:rPr>
        <w:t xml:space="preserve"> квітн</w:t>
      </w:r>
      <w:r w:rsidR="009B7919" w:rsidRPr="002854AD">
        <w:rPr>
          <w:b/>
          <w:i/>
        </w:rPr>
        <w:t>я</w:t>
      </w:r>
      <w:r>
        <w:rPr>
          <w:rStyle w:val="ac"/>
          <w:i/>
          <w:lang w:val="uk-UA"/>
        </w:rPr>
        <w:t xml:space="preserve"> </w:t>
      </w:r>
      <w:r w:rsidR="002854AD" w:rsidRPr="002854AD">
        <w:rPr>
          <w:rStyle w:val="ac"/>
          <w:i/>
        </w:rPr>
        <w:t>202</w:t>
      </w:r>
      <w:r w:rsidR="007E0502">
        <w:rPr>
          <w:rStyle w:val="ac"/>
          <w:i/>
          <w:lang w:val="uk-UA"/>
        </w:rPr>
        <w:t>6</w:t>
      </w:r>
      <w:r w:rsidR="002854AD" w:rsidRPr="002854AD">
        <w:rPr>
          <w:rStyle w:val="ac"/>
          <w:i/>
        </w:rPr>
        <w:t xml:space="preserve"> року</w:t>
      </w:r>
      <w:r w:rsidR="007F1ACB" w:rsidRPr="002854AD">
        <w:rPr>
          <w:i/>
          <w:color w:val="000000"/>
          <w:lang w:val="uk-UA"/>
        </w:rPr>
        <w:t>)</w:t>
      </w:r>
    </w:p>
    <w:p w14:paraId="43E81250" w14:textId="77777777" w:rsidR="007F1ACB" w:rsidRPr="00AB2FD8" w:rsidRDefault="007F1ACB" w:rsidP="00E4040D">
      <w:pPr>
        <w:jc w:val="center"/>
        <w:rPr>
          <w:sz w:val="22"/>
          <w:szCs w:val="22"/>
          <w:lang w:val="uk-UA"/>
        </w:rPr>
      </w:pPr>
    </w:p>
    <w:p w14:paraId="39135271" w14:textId="563A8ADC" w:rsidR="00E4040D" w:rsidRPr="00AB2FD8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Дата проведення зборів (дата закінчення голосування): </w:t>
      </w:r>
      <w:r w:rsidR="00461761">
        <w:rPr>
          <w:b/>
          <w:sz w:val="22"/>
          <w:szCs w:val="22"/>
          <w:lang w:val="uk-UA"/>
        </w:rPr>
        <w:t>30</w:t>
      </w:r>
      <w:r w:rsidR="00146EF2">
        <w:rPr>
          <w:b/>
          <w:sz w:val="22"/>
          <w:szCs w:val="22"/>
          <w:lang w:val="uk-UA"/>
        </w:rPr>
        <w:t xml:space="preserve"> </w:t>
      </w:r>
      <w:r w:rsidR="006B7D64">
        <w:rPr>
          <w:b/>
          <w:sz w:val="22"/>
          <w:szCs w:val="22"/>
          <w:lang w:val="uk-UA"/>
        </w:rPr>
        <w:t>квітн</w:t>
      </w:r>
      <w:r w:rsidR="006B7D64" w:rsidRPr="006B7D64">
        <w:rPr>
          <w:b/>
          <w:sz w:val="22"/>
          <w:szCs w:val="22"/>
        </w:rPr>
        <w:t>я</w:t>
      </w:r>
      <w:r w:rsidR="00126FB2" w:rsidRPr="006B7D64">
        <w:rPr>
          <w:b/>
          <w:sz w:val="22"/>
          <w:szCs w:val="22"/>
          <w:lang w:val="uk-UA"/>
        </w:rPr>
        <w:t xml:space="preserve"> </w:t>
      </w:r>
      <w:r w:rsidR="00126FB2">
        <w:rPr>
          <w:b/>
          <w:sz w:val="22"/>
          <w:szCs w:val="22"/>
          <w:lang w:val="uk-UA"/>
        </w:rPr>
        <w:t>202</w:t>
      </w:r>
      <w:r w:rsidR="007E0502">
        <w:rPr>
          <w:b/>
          <w:sz w:val="22"/>
          <w:szCs w:val="22"/>
          <w:lang w:val="uk-UA"/>
        </w:rPr>
        <w:t>6</w:t>
      </w:r>
      <w:r w:rsidRPr="00AB2FD8">
        <w:rPr>
          <w:b/>
          <w:sz w:val="22"/>
          <w:szCs w:val="22"/>
          <w:lang w:val="uk-UA"/>
        </w:rPr>
        <w:t xml:space="preserve"> року.</w:t>
      </w:r>
    </w:p>
    <w:p w14:paraId="354E888D" w14:textId="458B3686" w:rsidR="00E4040D" w:rsidRPr="00AB2FD8" w:rsidRDefault="00E4040D" w:rsidP="00A94E11">
      <w:pPr>
        <w:spacing w:after="240"/>
        <w:jc w:val="both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Дата заповнення бюлетеня </w:t>
      </w:r>
      <w:r w:rsidR="00C46BDF" w:rsidRPr="00AB2FD8">
        <w:rPr>
          <w:b/>
          <w:sz w:val="22"/>
          <w:szCs w:val="22"/>
          <w:lang w:val="uk-UA"/>
        </w:rPr>
        <w:t>учасником</w:t>
      </w:r>
      <w:r w:rsidRPr="00AB2FD8">
        <w:rPr>
          <w:b/>
          <w:sz w:val="22"/>
          <w:szCs w:val="22"/>
          <w:lang w:val="uk-UA"/>
        </w:rPr>
        <w:t xml:space="preserve">/його представником </w:t>
      </w:r>
      <w:r w:rsidR="00763DB8">
        <w:rPr>
          <w:b/>
          <w:sz w:val="22"/>
          <w:szCs w:val="22"/>
          <w:lang w:val="uk-UA"/>
        </w:rPr>
        <w:t xml:space="preserve"> </w:t>
      </w:r>
      <w:r w:rsidR="00126FB2">
        <w:rPr>
          <w:b/>
          <w:sz w:val="22"/>
          <w:szCs w:val="22"/>
          <w:lang w:val="uk-UA"/>
        </w:rPr>
        <w:t>«____»</w:t>
      </w:r>
      <w:r w:rsidR="00146EF2">
        <w:rPr>
          <w:b/>
          <w:sz w:val="22"/>
          <w:szCs w:val="22"/>
          <w:lang w:val="uk-UA"/>
        </w:rPr>
        <w:t>_____</w:t>
      </w:r>
      <w:r w:rsidR="00BA1FF0">
        <w:rPr>
          <w:b/>
          <w:sz w:val="22"/>
          <w:szCs w:val="22"/>
          <w:lang w:val="uk-UA"/>
        </w:rPr>
        <w:t>202</w:t>
      </w:r>
      <w:r w:rsidR="007E0502">
        <w:rPr>
          <w:b/>
          <w:sz w:val="22"/>
          <w:szCs w:val="22"/>
          <w:lang w:val="uk-UA"/>
        </w:rPr>
        <w:t>6</w:t>
      </w:r>
      <w:r w:rsidR="00BA1FF0">
        <w:rPr>
          <w:b/>
          <w:sz w:val="22"/>
          <w:szCs w:val="22"/>
          <w:lang w:val="uk-UA"/>
        </w:rPr>
        <w:t xml:space="preserve"> року.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70"/>
      </w:tblGrid>
      <w:tr w:rsidR="00B51CB5" w:rsidRPr="00D43D7A" w14:paraId="4D1F20FA" w14:textId="77777777" w:rsidTr="00B51CB5">
        <w:trPr>
          <w:trHeight w:val="483"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20D95859" w14:textId="77777777" w:rsidR="00B51CB5" w:rsidRPr="00D43D7A" w:rsidRDefault="00B51CB5" w:rsidP="00206821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D43D7A"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акціонера:</w:t>
            </w:r>
          </w:p>
        </w:tc>
      </w:tr>
      <w:tr w:rsidR="00B51CB5" w:rsidRPr="00D43D7A" w14:paraId="1ED150FF" w14:textId="77777777" w:rsidTr="00B51CB5">
        <w:trPr>
          <w:trHeight w:val="593"/>
        </w:trPr>
        <w:tc>
          <w:tcPr>
            <w:tcW w:w="4928" w:type="dxa"/>
            <w:vAlign w:val="center"/>
          </w:tcPr>
          <w:p w14:paraId="3E40FE12" w14:textId="77777777" w:rsidR="00B51CB5" w:rsidRPr="00D43D7A" w:rsidRDefault="00B51CB5" w:rsidP="00206821">
            <w:pPr>
              <w:contextualSpacing/>
              <w:rPr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D43D7A">
              <w:rPr>
                <w:bCs/>
                <w:color w:val="000000"/>
                <w:sz w:val="20"/>
                <w:szCs w:val="20"/>
                <w:lang w:val="uk-UA"/>
              </w:rPr>
              <w:t>Прізвище, ім’я, по батькові /Найменування акціонера</w:t>
            </w:r>
          </w:p>
        </w:tc>
        <w:tc>
          <w:tcPr>
            <w:tcW w:w="4570" w:type="dxa"/>
          </w:tcPr>
          <w:p w14:paraId="5E5FDDEA" w14:textId="77777777" w:rsidR="00B51CB5" w:rsidRPr="00D43D7A" w:rsidRDefault="00B51CB5" w:rsidP="00206821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B51CB5" w:rsidRPr="00D43D7A" w14:paraId="4B95A5B7" w14:textId="77777777" w:rsidTr="00B51CB5">
        <w:trPr>
          <w:trHeight w:val="580"/>
        </w:trPr>
        <w:tc>
          <w:tcPr>
            <w:tcW w:w="4928" w:type="dxa"/>
            <w:vAlign w:val="center"/>
          </w:tcPr>
          <w:p w14:paraId="5F1D0B32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570" w:type="dxa"/>
          </w:tcPr>
          <w:p w14:paraId="78435EB8" w14:textId="77777777"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14:paraId="2C967EC6" w14:textId="77777777" w:rsidTr="00B51CB5">
        <w:trPr>
          <w:trHeight w:val="1900"/>
        </w:trPr>
        <w:tc>
          <w:tcPr>
            <w:tcW w:w="4928" w:type="dxa"/>
            <w:vAlign w:val="center"/>
          </w:tcPr>
          <w:p w14:paraId="47033479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 w:rsidRPr="00D43D7A">
              <w:rPr>
                <w:i/>
                <w:sz w:val="20"/>
                <w:szCs w:val="20"/>
                <w:lang w:val="uk-UA"/>
              </w:rPr>
              <w:t>(для акціонера –  фізичної особи (за наявності))</w:t>
            </w:r>
          </w:p>
          <w:p w14:paraId="6100DB60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>або</w:t>
            </w:r>
          </w:p>
          <w:p w14:paraId="78ECCE69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D43D7A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  <w:r w:rsidRPr="00D43D7A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70" w:type="dxa"/>
          </w:tcPr>
          <w:p w14:paraId="2FB7787F" w14:textId="77777777" w:rsidR="00B51CB5" w:rsidRPr="00D43D7A" w:rsidRDefault="00B51CB5" w:rsidP="00206821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248A3538" w14:textId="77777777" w:rsidR="00B51CB5" w:rsidRDefault="00B51CB5" w:rsidP="00A94E11">
      <w:pPr>
        <w:spacing w:after="240"/>
        <w:jc w:val="both"/>
        <w:rPr>
          <w:b/>
          <w:sz w:val="22"/>
          <w:szCs w:val="22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70"/>
      </w:tblGrid>
      <w:tr w:rsidR="00B51CB5" w:rsidRPr="00D43D7A" w14:paraId="588AFA75" w14:textId="77777777" w:rsidTr="00B51CB5">
        <w:trPr>
          <w:trHeight w:val="472"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65285D2A" w14:textId="77777777" w:rsidR="00B51CB5" w:rsidRPr="00D43D7A" w:rsidRDefault="00B51CB5" w:rsidP="00206821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D43D7A">
              <w:rPr>
                <w:b/>
                <w:sz w:val="20"/>
                <w:szCs w:val="20"/>
                <w:lang w:val="uk-UA"/>
              </w:rPr>
              <w:t xml:space="preserve">Реквізити представника акціонера (за наявності):  </w:t>
            </w:r>
          </w:p>
        </w:tc>
      </w:tr>
      <w:tr w:rsidR="00B51CB5" w:rsidRPr="00D43D7A" w14:paraId="34BBDDB7" w14:textId="77777777" w:rsidTr="00B51CB5">
        <w:trPr>
          <w:trHeight w:val="286"/>
        </w:trPr>
        <w:tc>
          <w:tcPr>
            <w:tcW w:w="4928" w:type="dxa"/>
            <w:vAlign w:val="center"/>
          </w:tcPr>
          <w:p w14:paraId="66B7516A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bCs/>
                <w:color w:val="000000"/>
                <w:sz w:val="20"/>
                <w:szCs w:val="20"/>
                <w:lang w:val="uk-UA"/>
              </w:rPr>
              <w:t>Прізвище, ім’я, по батькові / Найменування</w:t>
            </w:r>
            <w:r w:rsidRPr="00D43D7A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14:paraId="21BB3377" w14:textId="77777777" w:rsidR="00B51CB5" w:rsidRPr="00D43D7A" w:rsidRDefault="00B51CB5" w:rsidP="00206821">
            <w:pPr>
              <w:contextualSpacing/>
              <w:rPr>
                <w:i/>
                <w:sz w:val="20"/>
                <w:szCs w:val="20"/>
                <w:lang w:val="uk-UA"/>
              </w:rPr>
            </w:pPr>
            <w:r w:rsidRPr="00D43D7A">
              <w:rPr>
                <w:i/>
                <w:sz w:val="20"/>
                <w:szCs w:val="20"/>
                <w:lang w:val="uk-UA"/>
              </w:rPr>
              <w:t>(а також п</w:t>
            </w:r>
            <w:r w:rsidRPr="00D43D7A">
              <w:rPr>
                <w:bCs/>
                <w:i/>
                <w:color w:val="000000"/>
                <w:sz w:val="20"/>
                <w:szCs w:val="20"/>
                <w:lang w:val="uk-UA"/>
              </w:rPr>
              <w:t>різвище, ім’я, по батькові</w:t>
            </w:r>
            <w:r w:rsidRPr="00D43D7A">
              <w:rPr>
                <w:i/>
                <w:sz w:val="20"/>
                <w:szCs w:val="20"/>
                <w:lang w:val="uk-UA"/>
              </w:rPr>
              <w:t xml:space="preserve"> фізичної особи – представника юридичної особи – представника акціонера (за наявності))</w:t>
            </w:r>
          </w:p>
          <w:p w14:paraId="25B21B8C" w14:textId="77777777" w:rsidR="00B51CB5" w:rsidRPr="00D43D7A" w:rsidRDefault="00B51CB5" w:rsidP="00206821">
            <w:pPr>
              <w:contextualSpacing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4570" w:type="dxa"/>
          </w:tcPr>
          <w:p w14:paraId="3CD78FFE" w14:textId="77777777"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14:paraId="57E0B6CA" w14:textId="77777777" w:rsidTr="00B51CB5">
        <w:trPr>
          <w:trHeight w:val="1028"/>
        </w:trPr>
        <w:tc>
          <w:tcPr>
            <w:tcW w:w="4928" w:type="dxa"/>
          </w:tcPr>
          <w:p w14:paraId="2635722D" w14:textId="77777777" w:rsidR="00B51CB5" w:rsidRPr="00D43D7A" w:rsidRDefault="00B51CB5" w:rsidP="0020682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lastRenderedPageBreak/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570" w:type="dxa"/>
          </w:tcPr>
          <w:p w14:paraId="6B69E0C4" w14:textId="77777777" w:rsidR="00B51CB5" w:rsidRPr="00D43D7A" w:rsidRDefault="00B51CB5" w:rsidP="00206821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14:paraId="3292AB2C" w14:textId="77777777" w:rsidTr="00B51CB5">
        <w:trPr>
          <w:trHeight w:val="692"/>
        </w:trPr>
        <w:tc>
          <w:tcPr>
            <w:tcW w:w="4928" w:type="dxa"/>
          </w:tcPr>
          <w:p w14:paraId="62D13953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 w:rsidRPr="00D43D7A">
              <w:rPr>
                <w:i/>
                <w:sz w:val="20"/>
                <w:szCs w:val="20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0F910C1B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D43D7A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4570" w:type="dxa"/>
          </w:tcPr>
          <w:p w14:paraId="4A8A3150" w14:textId="77777777"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14:paraId="054FAA16" w14:textId="77777777" w:rsidTr="00B51CB5">
        <w:trPr>
          <w:trHeight w:val="628"/>
        </w:trPr>
        <w:tc>
          <w:tcPr>
            <w:tcW w:w="4928" w:type="dxa"/>
          </w:tcPr>
          <w:p w14:paraId="3FBD7A0C" w14:textId="77777777" w:rsidR="00B51CB5" w:rsidRPr="00D43D7A" w:rsidRDefault="00B51CB5" w:rsidP="0020682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Документ на підставі якого діє представник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(дата видачі, строк дії та номер)</w:t>
            </w:r>
          </w:p>
        </w:tc>
        <w:tc>
          <w:tcPr>
            <w:tcW w:w="4570" w:type="dxa"/>
          </w:tcPr>
          <w:p w14:paraId="62FFE7A3" w14:textId="77777777" w:rsidR="00B51CB5" w:rsidRPr="00D43D7A" w:rsidRDefault="00B51CB5" w:rsidP="00206821">
            <w:pPr>
              <w:tabs>
                <w:tab w:val="right" w:pos="9923"/>
              </w:tabs>
              <w:ind w:right="140" w:firstLine="426"/>
              <w:jc w:val="both"/>
              <w:rPr>
                <w:b/>
                <w:sz w:val="28"/>
                <w:lang w:val="uk-UA"/>
              </w:rPr>
            </w:pPr>
          </w:p>
          <w:p w14:paraId="0E664AC9" w14:textId="77777777"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</w:tbl>
    <w:p w14:paraId="5C3CAFC9" w14:textId="77777777" w:rsidR="00E4040D" w:rsidRPr="00AC5C61" w:rsidRDefault="00E4040D" w:rsidP="00E4040D">
      <w:pPr>
        <w:spacing w:after="120"/>
        <w:ind w:firstLine="567"/>
        <w:jc w:val="both"/>
        <w:rPr>
          <w:i/>
          <w:sz w:val="20"/>
          <w:szCs w:val="20"/>
          <w:u w:val="single"/>
          <w:lang w:val="uk-UA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6836"/>
      </w:tblGrid>
      <w:tr w:rsidR="00151CD4" w:rsidRPr="00825565" w14:paraId="23FC6DE6" w14:textId="77777777" w:rsidTr="00342D90">
        <w:trPr>
          <w:trHeight w:val="559"/>
        </w:trPr>
        <w:tc>
          <w:tcPr>
            <w:tcW w:w="9540" w:type="dxa"/>
            <w:gridSpan w:val="2"/>
            <w:shd w:val="clear" w:color="auto" w:fill="D9D9D9"/>
            <w:vAlign w:val="center"/>
          </w:tcPr>
          <w:p w14:paraId="1F3088CA" w14:textId="77777777" w:rsidR="00151CD4" w:rsidRPr="00465E83" w:rsidRDefault="00151CD4" w:rsidP="00342D90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 w:rsidRPr="00465E83"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</w:tr>
      <w:tr w:rsidR="00146EF2" w:rsidRPr="00825565" w14:paraId="18F9832E" w14:textId="77777777" w:rsidTr="00146EF2">
        <w:trPr>
          <w:trHeight w:val="116"/>
        </w:trPr>
        <w:tc>
          <w:tcPr>
            <w:tcW w:w="2704" w:type="dxa"/>
          </w:tcPr>
          <w:p w14:paraId="2610D318" w14:textId="77777777" w:rsidR="00146EF2" w:rsidRPr="00CF4D6E" w:rsidRDefault="00146EF2" w:rsidP="00342D90">
            <w:pPr>
              <w:contextualSpacing/>
              <w:jc w:val="both"/>
              <w:rPr>
                <w:bCs/>
                <w:lang w:val="uk-UA"/>
              </w:rPr>
            </w:pPr>
          </w:p>
        </w:tc>
        <w:tc>
          <w:tcPr>
            <w:tcW w:w="6836" w:type="dxa"/>
          </w:tcPr>
          <w:p w14:paraId="6E7EFE95" w14:textId="77777777" w:rsidR="00146EF2" w:rsidRPr="00465E83" w:rsidRDefault="00146EF2" w:rsidP="00F824A5">
            <w:pPr>
              <w:contextualSpacing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825565" w14:paraId="651EAC63" w14:textId="77777777" w:rsidTr="003458DC">
        <w:trPr>
          <w:trHeight w:val="427"/>
        </w:trPr>
        <w:tc>
          <w:tcPr>
            <w:tcW w:w="2704" w:type="dxa"/>
            <w:vAlign w:val="center"/>
          </w:tcPr>
          <w:p w14:paraId="372A48AA" w14:textId="77777777" w:rsidR="00B51CB5" w:rsidRPr="00825565" w:rsidRDefault="00B51CB5" w:rsidP="00342D90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825565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6836" w:type="dxa"/>
          </w:tcPr>
          <w:p w14:paraId="6C326A23" w14:textId="77777777" w:rsidR="00B51CB5" w:rsidRPr="00465E83" w:rsidRDefault="00B51CB5" w:rsidP="00342D90">
            <w:pPr>
              <w:contextualSpacing/>
              <w:jc w:val="center"/>
              <w:rPr>
                <w:bCs/>
                <w:sz w:val="20"/>
                <w:szCs w:val="20"/>
                <w:lang w:val="uk-UA"/>
              </w:rPr>
            </w:pPr>
            <w:r w:rsidRPr="00465E83">
              <w:rPr>
                <w:bCs/>
                <w:i/>
                <w:sz w:val="20"/>
                <w:szCs w:val="20"/>
                <w:lang w:val="uk-UA"/>
              </w:rPr>
              <w:t>(кількість голосів прописом)</w:t>
            </w:r>
          </w:p>
        </w:tc>
      </w:tr>
    </w:tbl>
    <w:p w14:paraId="64C82C8D" w14:textId="77777777" w:rsidR="00E4040D" w:rsidRPr="006B7D64" w:rsidRDefault="00E4040D" w:rsidP="00151CD4">
      <w:pPr>
        <w:spacing w:after="120"/>
        <w:ind w:right="-37"/>
        <w:rPr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387"/>
        <w:gridCol w:w="1134"/>
        <w:gridCol w:w="1134"/>
      </w:tblGrid>
      <w:tr w:rsidR="007F0145" w:rsidRPr="00AB2FD8" w14:paraId="7D6B5F00" w14:textId="77777777" w:rsidTr="00A96076">
        <w:trPr>
          <w:trHeight w:val="133"/>
        </w:trPr>
        <w:tc>
          <w:tcPr>
            <w:tcW w:w="1843" w:type="dxa"/>
          </w:tcPr>
          <w:p w14:paraId="7EBD42E5" w14:textId="77777777" w:rsidR="007F0145" w:rsidRPr="00AB2FD8" w:rsidRDefault="007F0145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3"/>
          </w:tcPr>
          <w:p w14:paraId="3DBC573C" w14:textId="1A702891" w:rsidR="007F0145" w:rsidRPr="00AB2FD8" w:rsidRDefault="007F0145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СЬОМЕ </w:t>
            </w:r>
            <w:r>
              <w:rPr>
                <w:b/>
                <w:sz w:val="22"/>
                <w:szCs w:val="22"/>
                <w:lang w:val="uk-UA"/>
              </w:rPr>
              <w:t xml:space="preserve"> поряд</w:t>
            </w:r>
            <w:r w:rsidRPr="00AB2FD8">
              <w:rPr>
                <w:b/>
                <w:sz w:val="22"/>
                <w:szCs w:val="22"/>
                <w:lang w:val="uk-UA"/>
              </w:rPr>
              <w:t>ку денного, винесене на голосування</w:t>
            </w:r>
          </w:p>
        </w:tc>
      </w:tr>
      <w:tr w:rsidR="007F0145" w:rsidRPr="00AF1EA2" w14:paraId="7B14BBA8" w14:textId="77777777" w:rsidTr="00A96076">
        <w:trPr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1B288AC6" w14:textId="2F893B33" w:rsidR="007F0145" w:rsidRPr="00AB2FD8" w:rsidRDefault="007F0145" w:rsidP="009E15F4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7D60867F" w14:textId="79F8562F" w:rsidR="007F0145" w:rsidRPr="00AF1EA2" w:rsidRDefault="00AC62C2" w:rsidP="009E15F4">
            <w:pPr>
              <w:pStyle w:val="af"/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 w:rsidRPr="00AC62C2">
              <w:rPr>
                <w:b/>
                <w:sz w:val="22"/>
                <w:szCs w:val="22"/>
                <w:lang w:val="uk-UA"/>
              </w:rPr>
              <w:t>Про обрання членів Наглядової ради Товариства</w:t>
            </w:r>
          </w:p>
        </w:tc>
      </w:tr>
      <w:tr w:rsidR="007F0145" w:rsidRPr="00AB2FD8" w14:paraId="5B74F238" w14:textId="77777777" w:rsidTr="00A96076">
        <w:trPr>
          <w:trHeight w:val="133"/>
        </w:trPr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14:paraId="6570103E" w14:textId="77777777" w:rsidR="007F0145" w:rsidRPr="00AB2FD8" w:rsidRDefault="007F0145" w:rsidP="009E15F4">
            <w:pPr>
              <w:pStyle w:val="a7"/>
              <w:widowControl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72C103D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077B55A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7F0145" w:rsidRPr="00AB2FD8" w14:paraId="773B336D" w14:textId="77777777" w:rsidTr="00A96076">
        <w:trPr>
          <w:trHeight w:val="133"/>
        </w:trPr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14:paraId="307D34D9" w14:textId="77777777" w:rsidR="007F0145" w:rsidRPr="00AC62C2" w:rsidRDefault="007F0145" w:rsidP="009E15F4">
            <w:pPr>
              <w:jc w:val="both"/>
              <w:rPr>
                <w:iCs/>
                <w:sz w:val="22"/>
                <w:szCs w:val="22"/>
                <w:u w:val="single"/>
                <w:lang w:val="uk-UA"/>
              </w:rPr>
            </w:pPr>
            <w:r w:rsidRPr="00AC62C2">
              <w:rPr>
                <w:iCs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092C0A60" w14:textId="77777777" w:rsidR="00AC62C2" w:rsidRPr="00AC62C2" w:rsidRDefault="00AC62C2" w:rsidP="00AC62C2">
            <w:pPr>
              <w:ind w:firstLine="709"/>
              <w:jc w:val="both"/>
              <w:rPr>
                <w:iCs/>
                <w:sz w:val="22"/>
                <w:szCs w:val="22"/>
                <w:lang w:val="uk-UA"/>
              </w:rPr>
            </w:pPr>
            <w:r w:rsidRPr="00AC62C2">
              <w:rPr>
                <w:iCs/>
                <w:sz w:val="22"/>
                <w:szCs w:val="22"/>
                <w:lang w:val="uk-UA"/>
              </w:rPr>
              <w:t>Обрати Наглядову раду Товариства у наступному складі:</w:t>
            </w:r>
          </w:p>
          <w:p w14:paraId="7996C5D6" w14:textId="77777777" w:rsidR="00AC62C2" w:rsidRPr="00AC62C2" w:rsidRDefault="00AC62C2" w:rsidP="00A96076">
            <w:pPr>
              <w:widowControl w:val="0"/>
              <w:numPr>
                <w:ilvl w:val="0"/>
                <w:numId w:val="17"/>
              </w:numPr>
              <w:adjustRightInd w:val="0"/>
              <w:ind w:hanging="388"/>
              <w:jc w:val="both"/>
              <w:textAlignment w:val="baseline"/>
              <w:rPr>
                <w:iCs/>
                <w:sz w:val="22"/>
                <w:szCs w:val="22"/>
                <w:lang w:val="uk-UA"/>
              </w:rPr>
            </w:pPr>
            <w:r w:rsidRPr="00AC62C2">
              <w:rPr>
                <w:iCs/>
                <w:sz w:val="22"/>
                <w:szCs w:val="22"/>
                <w:lang w:val="uk-UA"/>
              </w:rPr>
              <w:t>Булгаков Олексій Іванович (акціонер Товариства);</w:t>
            </w:r>
          </w:p>
          <w:p w14:paraId="28308F17" w14:textId="77777777" w:rsidR="00AC62C2" w:rsidRPr="00AC62C2" w:rsidRDefault="00AC62C2" w:rsidP="00A96076">
            <w:pPr>
              <w:ind w:firstLine="709"/>
              <w:jc w:val="both"/>
              <w:rPr>
                <w:iCs/>
                <w:sz w:val="22"/>
                <w:szCs w:val="22"/>
                <w:lang w:val="uk-UA"/>
              </w:rPr>
            </w:pPr>
            <w:r w:rsidRPr="00AC62C2">
              <w:rPr>
                <w:iCs/>
                <w:sz w:val="22"/>
                <w:szCs w:val="22"/>
                <w:lang w:val="uk-UA"/>
              </w:rPr>
              <w:t>2) Карпюк Максим Анатолійович (представник акціонера Товариства - ТОВАРИСТВА З ОБМЕЖЕНОЮ ВІДПОВІДАЛЬНІСТЮ «ІНТЕРТЕЙНМЕНТ СИСТЕМ»;</w:t>
            </w:r>
          </w:p>
          <w:p w14:paraId="69EE3201" w14:textId="47423CA7" w:rsidR="00AC62C2" w:rsidRPr="00AC62C2" w:rsidRDefault="00AC62C2" w:rsidP="00AC62C2">
            <w:pPr>
              <w:ind w:firstLine="709"/>
              <w:jc w:val="both"/>
              <w:rPr>
                <w:iCs/>
                <w:sz w:val="22"/>
                <w:szCs w:val="22"/>
                <w:lang w:val="uk-UA"/>
              </w:rPr>
            </w:pPr>
            <w:r w:rsidRPr="00AC62C2">
              <w:rPr>
                <w:iCs/>
                <w:sz w:val="22"/>
                <w:szCs w:val="22"/>
                <w:lang w:val="uk-UA"/>
              </w:rPr>
              <w:t>3) Савельєва Світлана Володимирівна (представник акціонера Товариства  - ТОВАРИСТВА З ОБМЕЖЕНОЮ ВІДПОВІДАЛЬНІСТЮ “КОМПАНІЯ З УПРАВЛІНЯ АКТИВАМИ "ФІНЕК ЕССЕТ МЕНЕДЖМЕНТ"</w:t>
            </w:r>
          </w:p>
          <w:p w14:paraId="4E612EE4" w14:textId="7C4BF612" w:rsidR="007F0145" w:rsidRPr="00AC62C2" w:rsidRDefault="007F0145" w:rsidP="009E15F4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50B44D" w14:textId="77777777" w:rsidR="007F0145" w:rsidRPr="00CF4D6E" w:rsidRDefault="007F0145" w:rsidP="009E15F4">
            <w:pPr>
              <w:pStyle w:val="ab"/>
              <w:ind w:left="288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21AECA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14:paraId="6A7166BE" w14:textId="1B7F68CF" w:rsidR="007F0145" w:rsidRDefault="007F0145" w:rsidP="00E4040D">
      <w:pPr>
        <w:tabs>
          <w:tab w:val="right" w:pos="10242"/>
        </w:tabs>
        <w:ind w:right="-37"/>
        <w:jc w:val="both"/>
        <w:rPr>
          <w:b/>
          <w:i/>
          <w:lang w:val="uk-UA"/>
        </w:rPr>
      </w:pPr>
    </w:p>
    <w:p w14:paraId="12CDE590" w14:textId="0D1E9CC8" w:rsidR="00E4040D" w:rsidRPr="00AB2FD8" w:rsidRDefault="00C46BDF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  <w:r w:rsidRPr="00AB2FD8">
        <w:rPr>
          <w:b/>
          <w:i/>
          <w:sz w:val="22"/>
          <w:szCs w:val="22"/>
          <w:lang w:val="uk-UA"/>
        </w:rPr>
        <w:t>ВАЖЛИВО</w:t>
      </w:r>
      <w:r w:rsidR="00E4040D" w:rsidRPr="00AB2FD8">
        <w:rPr>
          <w:b/>
          <w:i/>
          <w:sz w:val="22"/>
          <w:szCs w:val="22"/>
          <w:lang w:val="uk-UA"/>
        </w:rPr>
        <w:t>!</w:t>
      </w:r>
      <w:r w:rsidR="00E4040D" w:rsidRPr="00AB2FD8">
        <w:rPr>
          <w:b/>
          <w:i/>
          <w:sz w:val="22"/>
          <w:szCs w:val="22"/>
          <w:lang w:val="uk-UA"/>
        </w:rPr>
        <w:tab/>
      </w:r>
    </w:p>
    <w:p w14:paraId="7FEC86A5" w14:textId="1CB155FF" w:rsidR="008333A9" w:rsidRPr="00AB2FD8" w:rsidRDefault="00E4040D" w:rsidP="00A94E11">
      <w:pPr>
        <w:ind w:right="-37" w:firstLine="708"/>
        <w:jc w:val="both"/>
        <w:rPr>
          <w:sz w:val="22"/>
          <w:szCs w:val="22"/>
          <w:lang w:val="uk-UA"/>
        </w:rPr>
      </w:pPr>
      <w:r w:rsidRPr="00AB2FD8">
        <w:rPr>
          <w:i/>
          <w:sz w:val="22"/>
          <w:szCs w:val="22"/>
          <w:lang w:val="uk-UA"/>
        </w:rPr>
        <w:t xml:space="preserve">Бюлетень має бути підписаний </w:t>
      </w:r>
      <w:r w:rsidR="00287A6B">
        <w:rPr>
          <w:i/>
          <w:sz w:val="22"/>
          <w:szCs w:val="22"/>
          <w:lang w:val="uk-UA"/>
        </w:rPr>
        <w:t>акціонером</w:t>
      </w:r>
      <w:r w:rsidRPr="00AB2FD8">
        <w:rPr>
          <w:i/>
          <w:sz w:val="22"/>
          <w:szCs w:val="22"/>
          <w:lang w:val="uk-UA"/>
        </w:rPr>
        <w:t xml:space="preserve"> (</w:t>
      </w:r>
      <w:r w:rsidR="00C46BDF" w:rsidRPr="00AB2FD8">
        <w:rPr>
          <w:i/>
          <w:sz w:val="22"/>
          <w:szCs w:val="22"/>
          <w:lang w:val="uk-UA"/>
        </w:rPr>
        <w:t xml:space="preserve">або його </w:t>
      </w:r>
      <w:r w:rsidRPr="00AB2FD8">
        <w:rPr>
          <w:i/>
          <w:sz w:val="22"/>
          <w:szCs w:val="22"/>
          <w:lang w:val="uk-UA"/>
        </w:rPr>
        <w:t xml:space="preserve">представником) із зазначенням прізвища, імені та по батькові </w:t>
      </w:r>
      <w:r w:rsidR="00C46BDF" w:rsidRPr="00AB2FD8">
        <w:rPr>
          <w:i/>
          <w:sz w:val="22"/>
          <w:szCs w:val="22"/>
          <w:lang w:val="uk-UA"/>
        </w:rPr>
        <w:t xml:space="preserve">такого </w:t>
      </w:r>
      <w:r w:rsidR="00287A6B">
        <w:rPr>
          <w:i/>
          <w:sz w:val="22"/>
          <w:szCs w:val="22"/>
          <w:lang w:val="uk-UA"/>
        </w:rPr>
        <w:t>акціонера</w:t>
      </w:r>
      <w:r w:rsidRPr="00AB2FD8">
        <w:rPr>
          <w:i/>
          <w:sz w:val="22"/>
          <w:szCs w:val="22"/>
          <w:lang w:val="uk-UA"/>
        </w:rPr>
        <w:t xml:space="preserve"> (</w:t>
      </w:r>
      <w:r w:rsidR="00C46BDF" w:rsidRPr="00AB2FD8">
        <w:rPr>
          <w:i/>
          <w:sz w:val="22"/>
          <w:szCs w:val="22"/>
          <w:lang w:val="uk-UA"/>
        </w:rPr>
        <w:t xml:space="preserve">його </w:t>
      </w:r>
      <w:r w:rsidRPr="00AB2FD8">
        <w:rPr>
          <w:i/>
          <w:sz w:val="22"/>
          <w:szCs w:val="22"/>
          <w:lang w:val="uk-UA"/>
        </w:rPr>
        <w:t>представника</w:t>
      </w:r>
      <w:r w:rsidR="00C46BDF" w:rsidRPr="00AB2FD8">
        <w:rPr>
          <w:i/>
          <w:sz w:val="22"/>
          <w:szCs w:val="22"/>
          <w:lang w:val="uk-UA"/>
        </w:rPr>
        <w:t>)</w:t>
      </w:r>
      <w:r w:rsidRPr="00AB2FD8">
        <w:rPr>
          <w:i/>
          <w:sz w:val="22"/>
          <w:szCs w:val="22"/>
          <w:lang w:val="uk-UA"/>
        </w:rPr>
        <w:t xml:space="preserve"> або найменування юридичної особи. За відсутності таких реквізитів і підпису бюлетень вважається недійсним.</w:t>
      </w:r>
    </w:p>
    <w:sectPr w:rsidR="008333A9" w:rsidRPr="00AB2FD8" w:rsidSect="00AC5C61">
      <w:headerReference w:type="default" r:id="rId8"/>
      <w:footerReference w:type="default" r:id="rId9"/>
      <w:pgSz w:w="11906" w:h="16838"/>
      <w:pgMar w:top="709" w:right="849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2449E" w14:textId="77777777" w:rsidR="00822354" w:rsidRDefault="00822354" w:rsidP="00A94E11">
      <w:r>
        <w:separator/>
      </w:r>
    </w:p>
  </w:endnote>
  <w:endnote w:type="continuationSeparator" w:id="0">
    <w:p w14:paraId="61824E24" w14:textId="77777777" w:rsidR="00822354" w:rsidRDefault="00822354" w:rsidP="00A9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B2436" w14:textId="72A94E13" w:rsidR="00713C58" w:rsidRPr="003E5476" w:rsidRDefault="00713C58" w:rsidP="00A94E11">
    <w:pPr>
      <w:widowControl w:val="0"/>
      <w:tabs>
        <w:tab w:val="left" w:pos="226"/>
      </w:tabs>
      <w:autoSpaceDE w:val="0"/>
      <w:autoSpaceDN w:val="0"/>
      <w:adjustRightInd w:val="0"/>
      <w:ind w:firstLine="709"/>
      <w:jc w:val="both"/>
      <w:rPr>
        <w:sz w:val="18"/>
        <w:szCs w:val="18"/>
        <w:lang w:val="uk-UA"/>
      </w:rPr>
    </w:pPr>
    <w:r w:rsidRPr="003E5476">
      <w:rPr>
        <w:b/>
        <w:bCs/>
        <w:i/>
        <w:color w:val="000000"/>
        <w:sz w:val="18"/>
        <w:szCs w:val="18"/>
        <w:lang w:val="uk-UA"/>
      </w:rPr>
      <w:t xml:space="preserve">Кожен аркуш бюлетеня повинен бути підписаний </w:t>
    </w:r>
    <w:r w:rsidR="00287A6B">
      <w:rPr>
        <w:b/>
        <w:bCs/>
        <w:i/>
        <w:color w:val="000000"/>
        <w:sz w:val="18"/>
        <w:szCs w:val="18"/>
        <w:lang w:val="uk-UA"/>
      </w:rPr>
      <w:t>акціонером</w:t>
    </w:r>
    <w:r w:rsidRPr="003E5476">
      <w:rPr>
        <w:b/>
        <w:bCs/>
        <w:i/>
        <w:color w:val="000000"/>
        <w:sz w:val="18"/>
        <w:szCs w:val="18"/>
        <w:lang w:val="uk-UA"/>
      </w:rPr>
      <w:t xml:space="preserve"> (</w:t>
    </w:r>
    <w:r>
      <w:rPr>
        <w:b/>
        <w:bCs/>
        <w:i/>
        <w:color w:val="000000"/>
        <w:sz w:val="18"/>
        <w:szCs w:val="18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lang w:val="uk-UA"/>
      </w:rPr>
      <w:t>його представником) (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крім випадку засвідчення бюлетеня кваліфікованим електронним підписом </w:t>
    </w:r>
    <w:r w:rsidR="00287A6B">
      <w:rPr>
        <w:b/>
        <w:bCs/>
        <w:i/>
        <w:color w:val="000000"/>
        <w:sz w:val="18"/>
        <w:szCs w:val="18"/>
        <w:u w:val="single"/>
        <w:lang w:val="uk-UA"/>
      </w:rPr>
      <w:t>акціонера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 (</w:t>
    </w:r>
    <w:r>
      <w:rPr>
        <w:b/>
        <w:bCs/>
        <w:i/>
        <w:color w:val="000000"/>
        <w:sz w:val="18"/>
        <w:szCs w:val="18"/>
        <w:u w:val="single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>його представника</w:t>
    </w:r>
    <w:r w:rsidRPr="003E5476">
      <w:rPr>
        <w:b/>
        <w:bCs/>
        <w:i/>
        <w:color w:val="000000"/>
        <w:sz w:val="18"/>
        <w:szCs w:val="18"/>
        <w:lang w:val="uk-UA"/>
      </w:rPr>
      <w:t>)</w:t>
    </w:r>
    <w:r w:rsidRPr="003E5476">
      <w:rPr>
        <w:bCs/>
        <w:i/>
        <w:color w:val="000000"/>
        <w:sz w:val="18"/>
        <w:szCs w:val="18"/>
        <w:lang w:val="uk-UA"/>
      </w:rPr>
      <w:t>.</w:t>
    </w:r>
  </w:p>
  <w:p w14:paraId="33E91139" w14:textId="77777777" w:rsidR="00713C58" w:rsidRPr="0097782B" w:rsidRDefault="00713C58" w:rsidP="00A94E11">
    <w:pPr>
      <w:ind w:right="-37" w:firstLine="708"/>
      <w:jc w:val="both"/>
      <w:rPr>
        <w:i/>
        <w:sz w:val="18"/>
        <w:szCs w:val="18"/>
        <w:lang w:val="uk-UA"/>
      </w:rPr>
    </w:pPr>
  </w:p>
  <w:p w14:paraId="0F4676E0" w14:textId="77777777" w:rsidR="00713C58" w:rsidRDefault="00713C58" w:rsidP="00A94E11">
    <w:pPr>
      <w:ind w:right="-37" w:firstLine="708"/>
      <w:jc w:val="both"/>
      <w:rPr>
        <w:sz w:val="22"/>
        <w:szCs w:val="22"/>
        <w:lang w:val="uk-UA"/>
      </w:rPr>
    </w:pPr>
  </w:p>
  <w:p w14:paraId="1D4B2793" w14:textId="77777777" w:rsidR="00713C58" w:rsidRDefault="00713C58" w:rsidP="00A94E11">
    <w:pPr>
      <w:widowControl w:val="0"/>
      <w:autoSpaceDE w:val="0"/>
      <w:autoSpaceDN w:val="0"/>
      <w:adjustRightInd w:val="0"/>
      <w:jc w:val="right"/>
      <w:rPr>
        <w:sz w:val="22"/>
        <w:szCs w:val="22"/>
        <w:lang w:val="uk-UA"/>
      </w:rPr>
    </w:pPr>
    <w:r w:rsidRPr="003C6419">
      <w:rPr>
        <w:sz w:val="22"/>
        <w:szCs w:val="22"/>
        <w:lang w:val="uk-UA"/>
      </w:rPr>
      <w:t>__________________</w:t>
    </w:r>
    <w:r>
      <w:rPr>
        <w:sz w:val="22"/>
        <w:szCs w:val="22"/>
        <w:lang w:val="uk-UA"/>
      </w:rPr>
      <w:t>__________________________</w:t>
    </w:r>
    <w:r w:rsidRPr="003C6419">
      <w:rPr>
        <w:sz w:val="22"/>
        <w:szCs w:val="22"/>
        <w:lang w:val="uk-UA"/>
      </w:rPr>
      <w:t xml:space="preserve">________________ </w:t>
    </w:r>
  </w:p>
  <w:p w14:paraId="6739EEB8" w14:textId="17583E88" w:rsidR="00713C58" w:rsidRDefault="00713C58" w:rsidP="00A94E11">
    <w:pPr>
      <w:widowControl w:val="0"/>
      <w:autoSpaceDE w:val="0"/>
      <w:autoSpaceDN w:val="0"/>
      <w:adjustRightInd w:val="0"/>
      <w:jc w:val="right"/>
      <w:rPr>
        <w:i/>
        <w:sz w:val="18"/>
        <w:szCs w:val="18"/>
        <w:lang w:val="uk-UA"/>
      </w:rPr>
    </w:pPr>
    <w:r>
      <w:rPr>
        <w:i/>
        <w:sz w:val="18"/>
        <w:szCs w:val="18"/>
        <w:lang w:val="uk-UA"/>
      </w:rPr>
      <w:t xml:space="preserve">Підпис </w:t>
    </w:r>
    <w:r w:rsidR="00287A6B">
      <w:rPr>
        <w:i/>
        <w:sz w:val="18"/>
        <w:szCs w:val="18"/>
        <w:lang w:val="uk-UA"/>
      </w:rPr>
      <w:t>акціонера</w:t>
    </w:r>
    <w:r>
      <w:rPr>
        <w:i/>
        <w:sz w:val="18"/>
        <w:szCs w:val="18"/>
        <w:lang w:val="uk-UA"/>
      </w:rPr>
      <w:t>/ його представника</w:t>
    </w:r>
  </w:p>
  <w:p w14:paraId="3487EB27" w14:textId="7107F5D8" w:rsidR="00713C58" w:rsidRPr="0097782B" w:rsidRDefault="00713C58" w:rsidP="00A94E11">
    <w:pPr>
      <w:widowControl w:val="0"/>
      <w:autoSpaceDE w:val="0"/>
      <w:autoSpaceDN w:val="0"/>
      <w:adjustRightInd w:val="0"/>
      <w:jc w:val="right"/>
      <w:rPr>
        <w:sz w:val="18"/>
        <w:szCs w:val="18"/>
        <w:lang w:val="uk-UA"/>
      </w:rPr>
    </w:pPr>
    <w:r w:rsidRPr="0097782B">
      <w:rPr>
        <w:i/>
        <w:sz w:val="18"/>
        <w:szCs w:val="18"/>
        <w:lang w:val="uk-UA"/>
      </w:rPr>
      <w:t xml:space="preserve">(П.І.Б. або найменування </w:t>
    </w:r>
    <w:r w:rsidR="00287A6B">
      <w:rPr>
        <w:i/>
        <w:sz w:val="18"/>
        <w:szCs w:val="18"/>
        <w:lang w:val="uk-UA"/>
      </w:rPr>
      <w:t>акціонера</w:t>
    </w:r>
    <w:r w:rsidRPr="0097782B">
      <w:rPr>
        <w:i/>
        <w:sz w:val="18"/>
        <w:szCs w:val="18"/>
        <w:lang w:val="uk-UA"/>
      </w:rPr>
      <w:t>-юридичної особи)</w:t>
    </w:r>
  </w:p>
  <w:p w14:paraId="5D54F6A1" w14:textId="77777777" w:rsidR="00713C58" w:rsidRPr="00A94E11" w:rsidRDefault="00713C58" w:rsidP="00A94E11">
    <w:pPr>
      <w:pStyle w:val="a9"/>
      <w:jc w:val="right"/>
      <w:rPr>
        <w:lang w:val="uk-UA"/>
      </w:rPr>
    </w:pPr>
  </w:p>
  <w:p w14:paraId="1F8678EC" w14:textId="77777777" w:rsidR="00713C58" w:rsidRDefault="00713C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B29B1" w14:textId="77777777" w:rsidR="00822354" w:rsidRDefault="00822354" w:rsidP="00A94E11">
      <w:r>
        <w:separator/>
      </w:r>
    </w:p>
  </w:footnote>
  <w:footnote w:type="continuationSeparator" w:id="0">
    <w:p w14:paraId="55CBB2BA" w14:textId="77777777" w:rsidR="00822354" w:rsidRDefault="00822354" w:rsidP="00A94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05692"/>
      <w:docPartObj>
        <w:docPartGallery w:val="Page Numbers (Top of Page)"/>
        <w:docPartUnique/>
      </w:docPartObj>
    </w:sdtPr>
    <w:sdtEndPr/>
    <w:sdtContent>
      <w:p w14:paraId="0C5D7893" w14:textId="0B5882E2" w:rsidR="00713C58" w:rsidRDefault="00713C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D81">
          <w:rPr>
            <w:noProof/>
          </w:rPr>
          <w:t>1</w:t>
        </w:r>
        <w:r>
          <w:fldChar w:fldCharType="end"/>
        </w:r>
      </w:p>
    </w:sdtContent>
  </w:sdt>
  <w:p w14:paraId="78E746D0" w14:textId="77777777" w:rsidR="00713C58" w:rsidRDefault="00713C5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AC9"/>
    <w:multiLevelType w:val="hybridMultilevel"/>
    <w:tmpl w:val="270C4546"/>
    <w:lvl w:ilvl="0" w:tplc="8ABE0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E7EF9"/>
    <w:multiLevelType w:val="hybridMultilevel"/>
    <w:tmpl w:val="C720C9CC"/>
    <w:lvl w:ilvl="0" w:tplc="0BFE57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462DA7"/>
    <w:multiLevelType w:val="hybridMultilevel"/>
    <w:tmpl w:val="9E2A2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4239A"/>
    <w:multiLevelType w:val="hybridMultilevel"/>
    <w:tmpl w:val="15E696B2"/>
    <w:lvl w:ilvl="0" w:tplc="D01EA1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61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42E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5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E5F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CEB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612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6F1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A5B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42740A"/>
    <w:multiLevelType w:val="hybridMultilevel"/>
    <w:tmpl w:val="AFBC5F28"/>
    <w:lvl w:ilvl="0" w:tplc="F52C333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AC6378"/>
    <w:multiLevelType w:val="hybridMultilevel"/>
    <w:tmpl w:val="BE6E31AE"/>
    <w:lvl w:ilvl="0" w:tplc="C9DA459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F5249"/>
    <w:multiLevelType w:val="hybridMultilevel"/>
    <w:tmpl w:val="48D6C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15A"/>
    <w:multiLevelType w:val="hybridMultilevel"/>
    <w:tmpl w:val="18501C60"/>
    <w:lvl w:ilvl="0" w:tplc="9ED60A5E">
      <w:start w:val="1"/>
      <w:numFmt w:val="decimal"/>
      <w:lvlText w:val="%1."/>
      <w:lvlJc w:val="left"/>
      <w:pPr>
        <w:ind w:left="1235" w:hanging="3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B523CCA"/>
    <w:multiLevelType w:val="hybridMultilevel"/>
    <w:tmpl w:val="A18E7752"/>
    <w:lvl w:ilvl="0" w:tplc="1B3C2A9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BA3178"/>
    <w:multiLevelType w:val="hybridMultilevel"/>
    <w:tmpl w:val="0F2EA03C"/>
    <w:lvl w:ilvl="0" w:tplc="C02843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9E733D1"/>
    <w:multiLevelType w:val="hybridMultilevel"/>
    <w:tmpl w:val="CD500016"/>
    <w:lvl w:ilvl="0" w:tplc="EA0C71D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0770C10"/>
    <w:multiLevelType w:val="hybridMultilevel"/>
    <w:tmpl w:val="30047238"/>
    <w:lvl w:ilvl="0" w:tplc="15EAFEDE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0DE68EB"/>
    <w:multiLevelType w:val="hybridMultilevel"/>
    <w:tmpl w:val="B55AF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8581E"/>
    <w:multiLevelType w:val="multilevel"/>
    <w:tmpl w:val="62AE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5B4B5D"/>
    <w:multiLevelType w:val="hybridMultilevel"/>
    <w:tmpl w:val="30DE26A6"/>
    <w:lvl w:ilvl="0" w:tplc="C20A89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D234FA"/>
    <w:multiLevelType w:val="hybridMultilevel"/>
    <w:tmpl w:val="7A08F606"/>
    <w:lvl w:ilvl="0" w:tplc="29B8F988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 w15:restartNumberingAfterBreak="0">
    <w:nsid w:val="7D562E43"/>
    <w:multiLevelType w:val="hybridMultilevel"/>
    <w:tmpl w:val="F454E660"/>
    <w:lvl w:ilvl="0" w:tplc="AFD049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"/>
  </w:num>
  <w:num w:numId="5">
    <w:abstractNumId w:val="12"/>
  </w:num>
  <w:num w:numId="6">
    <w:abstractNumId w:val="7"/>
  </w:num>
  <w:num w:numId="7">
    <w:abstractNumId w:val="3"/>
  </w:num>
  <w:num w:numId="8">
    <w:abstractNumId w:val="16"/>
  </w:num>
  <w:num w:numId="9">
    <w:abstractNumId w:val="8"/>
  </w:num>
  <w:num w:numId="10">
    <w:abstractNumId w:val="0"/>
  </w:num>
  <w:num w:numId="11">
    <w:abstractNumId w:val="4"/>
  </w:num>
  <w:num w:numId="12">
    <w:abstractNumId w:val="2"/>
  </w:num>
  <w:num w:numId="13">
    <w:abstractNumId w:val="14"/>
  </w:num>
  <w:num w:numId="14">
    <w:abstractNumId w:val="6"/>
  </w:num>
  <w:num w:numId="15">
    <w:abstractNumId w:val="9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0D"/>
    <w:rsid w:val="0003653E"/>
    <w:rsid w:val="00044671"/>
    <w:rsid w:val="00046A1C"/>
    <w:rsid w:val="0006005F"/>
    <w:rsid w:val="00063647"/>
    <w:rsid w:val="000707B5"/>
    <w:rsid w:val="000856D9"/>
    <w:rsid w:val="0009779C"/>
    <w:rsid w:val="000C08A5"/>
    <w:rsid w:val="000C61BD"/>
    <w:rsid w:val="000E626B"/>
    <w:rsid w:val="00126FB2"/>
    <w:rsid w:val="0014059B"/>
    <w:rsid w:val="00146EF2"/>
    <w:rsid w:val="00151CD4"/>
    <w:rsid w:val="00167FB0"/>
    <w:rsid w:val="001728FF"/>
    <w:rsid w:val="00205D8F"/>
    <w:rsid w:val="00205EC2"/>
    <w:rsid w:val="00206821"/>
    <w:rsid w:val="0027124A"/>
    <w:rsid w:val="002724CD"/>
    <w:rsid w:val="002854AD"/>
    <w:rsid w:val="00287A6B"/>
    <w:rsid w:val="002A4F46"/>
    <w:rsid w:val="002C0D63"/>
    <w:rsid w:val="002F193C"/>
    <w:rsid w:val="00317B0D"/>
    <w:rsid w:val="00342D90"/>
    <w:rsid w:val="003458DC"/>
    <w:rsid w:val="00364CCD"/>
    <w:rsid w:val="003C7A57"/>
    <w:rsid w:val="003D3694"/>
    <w:rsid w:val="003E0451"/>
    <w:rsid w:val="003F0D72"/>
    <w:rsid w:val="003F4950"/>
    <w:rsid w:val="00461761"/>
    <w:rsid w:val="00480824"/>
    <w:rsid w:val="00485823"/>
    <w:rsid w:val="00495D9A"/>
    <w:rsid w:val="004F335D"/>
    <w:rsid w:val="00507F95"/>
    <w:rsid w:val="00522B07"/>
    <w:rsid w:val="005252AC"/>
    <w:rsid w:val="00530D44"/>
    <w:rsid w:val="00587D79"/>
    <w:rsid w:val="0059350F"/>
    <w:rsid w:val="00611955"/>
    <w:rsid w:val="0063356E"/>
    <w:rsid w:val="00693700"/>
    <w:rsid w:val="006B7D64"/>
    <w:rsid w:val="006F0631"/>
    <w:rsid w:val="006F56B2"/>
    <w:rsid w:val="00713525"/>
    <w:rsid w:val="00713C58"/>
    <w:rsid w:val="00754CF2"/>
    <w:rsid w:val="00763DB8"/>
    <w:rsid w:val="00792641"/>
    <w:rsid w:val="007B7406"/>
    <w:rsid w:val="007D065D"/>
    <w:rsid w:val="007D32FD"/>
    <w:rsid w:val="007D7ABA"/>
    <w:rsid w:val="007E0502"/>
    <w:rsid w:val="007F0145"/>
    <w:rsid w:val="007F1ACB"/>
    <w:rsid w:val="00815C28"/>
    <w:rsid w:val="00822354"/>
    <w:rsid w:val="00823EEA"/>
    <w:rsid w:val="0082705D"/>
    <w:rsid w:val="008333A9"/>
    <w:rsid w:val="00864651"/>
    <w:rsid w:val="00893E99"/>
    <w:rsid w:val="008C5772"/>
    <w:rsid w:val="00900F0C"/>
    <w:rsid w:val="009041DB"/>
    <w:rsid w:val="00907166"/>
    <w:rsid w:val="009323D2"/>
    <w:rsid w:val="0097050A"/>
    <w:rsid w:val="0098076C"/>
    <w:rsid w:val="009951C9"/>
    <w:rsid w:val="009B7919"/>
    <w:rsid w:val="009C6F38"/>
    <w:rsid w:val="009F16E9"/>
    <w:rsid w:val="00A00B30"/>
    <w:rsid w:val="00A165C0"/>
    <w:rsid w:val="00A2437E"/>
    <w:rsid w:val="00A34219"/>
    <w:rsid w:val="00A47A5D"/>
    <w:rsid w:val="00A94E11"/>
    <w:rsid w:val="00A95AB5"/>
    <w:rsid w:val="00A96076"/>
    <w:rsid w:val="00AB2FD8"/>
    <w:rsid w:val="00AC5C61"/>
    <w:rsid w:val="00AC62C2"/>
    <w:rsid w:val="00AF1EA2"/>
    <w:rsid w:val="00B04168"/>
    <w:rsid w:val="00B201CE"/>
    <w:rsid w:val="00B51CB5"/>
    <w:rsid w:val="00B66750"/>
    <w:rsid w:val="00B84950"/>
    <w:rsid w:val="00B96FF0"/>
    <w:rsid w:val="00BA1FF0"/>
    <w:rsid w:val="00BD1E21"/>
    <w:rsid w:val="00BD31E8"/>
    <w:rsid w:val="00C12C17"/>
    <w:rsid w:val="00C46BDF"/>
    <w:rsid w:val="00C7752D"/>
    <w:rsid w:val="00CA7B25"/>
    <w:rsid w:val="00CB7042"/>
    <w:rsid w:val="00CE1615"/>
    <w:rsid w:val="00CF4D6E"/>
    <w:rsid w:val="00D23C4D"/>
    <w:rsid w:val="00D2464D"/>
    <w:rsid w:val="00D24CB0"/>
    <w:rsid w:val="00D32F01"/>
    <w:rsid w:val="00D62D56"/>
    <w:rsid w:val="00D948D4"/>
    <w:rsid w:val="00DA2839"/>
    <w:rsid w:val="00DC57F2"/>
    <w:rsid w:val="00DD0717"/>
    <w:rsid w:val="00E15EC3"/>
    <w:rsid w:val="00E4040D"/>
    <w:rsid w:val="00E530C0"/>
    <w:rsid w:val="00E64533"/>
    <w:rsid w:val="00E708C4"/>
    <w:rsid w:val="00E8279E"/>
    <w:rsid w:val="00E84A7C"/>
    <w:rsid w:val="00E85F0D"/>
    <w:rsid w:val="00EA6538"/>
    <w:rsid w:val="00EC2E37"/>
    <w:rsid w:val="00F15D81"/>
    <w:rsid w:val="00F24308"/>
    <w:rsid w:val="00F33134"/>
    <w:rsid w:val="00F33936"/>
    <w:rsid w:val="00F524BE"/>
    <w:rsid w:val="00F776EA"/>
    <w:rsid w:val="00F824A5"/>
    <w:rsid w:val="00FA20B7"/>
    <w:rsid w:val="00FC331B"/>
    <w:rsid w:val="00FD0F2F"/>
    <w:rsid w:val="00FE3911"/>
    <w:rsid w:val="00FE7A54"/>
    <w:rsid w:val="00FF02A1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2CCA"/>
  <w15:docId w15:val="{B1642833-2450-4C83-800B-9E1A3C13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040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040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E404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0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nhideWhenUsed/>
    <w:rsid w:val="00A94E1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D0717"/>
    <w:pPr>
      <w:spacing w:after="12" w:line="268" w:lineRule="auto"/>
      <w:ind w:left="720" w:right="3" w:firstLine="698"/>
      <w:contextualSpacing/>
      <w:jc w:val="both"/>
    </w:pPr>
    <w:rPr>
      <w:color w:val="000000"/>
      <w:szCs w:val="22"/>
      <w:lang w:val="en-US" w:eastAsia="en-US"/>
    </w:rPr>
  </w:style>
  <w:style w:type="character" w:customStyle="1" w:styleId="markedcontent">
    <w:name w:val="markedcontent"/>
    <w:basedOn w:val="a0"/>
    <w:rsid w:val="00E85F0D"/>
  </w:style>
  <w:style w:type="character" w:styleId="ac">
    <w:name w:val="Strong"/>
    <w:uiPriority w:val="22"/>
    <w:qFormat/>
    <w:rsid w:val="002854AD"/>
    <w:rPr>
      <w:b/>
      <w:bCs/>
    </w:rPr>
  </w:style>
  <w:style w:type="paragraph" w:styleId="ad">
    <w:name w:val="Title"/>
    <w:basedOn w:val="a"/>
    <w:link w:val="ae"/>
    <w:qFormat/>
    <w:rsid w:val="00480824"/>
    <w:pPr>
      <w:keepNext/>
      <w:jc w:val="center"/>
    </w:pPr>
    <w:rPr>
      <w:rFonts w:eastAsia="Calibri"/>
      <w:b/>
      <w:color w:val="000000"/>
      <w:szCs w:val="20"/>
    </w:rPr>
  </w:style>
  <w:style w:type="character" w:customStyle="1" w:styleId="ae">
    <w:name w:val="Заголовок Знак"/>
    <w:basedOn w:val="a0"/>
    <w:link w:val="ad"/>
    <w:rsid w:val="00480824"/>
    <w:rPr>
      <w:rFonts w:ascii="Times New Roman" w:eastAsia="Calibri" w:hAnsi="Times New Roman" w:cs="Times New Roman"/>
      <w:b/>
      <w:color w:val="000000"/>
      <w:sz w:val="24"/>
      <w:szCs w:val="20"/>
      <w:lang w:val="ru-RU" w:eastAsia="ru-RU"/>
    </w:rPr>
  </w:style>
  <w:style w:type="paragraph" w:styleId="af">
    <w:name w:val="Normal (Web)"/>
    <w:basedOn w:val="a"/>
    <w:uiPriority w:val="99"/>
    <w:unhideWhenUsed/>
    <w:rsid w:val="006B7D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92E77-CA65-41FD-B21D-C3DBFD27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sfilin</cp:lastModifiedBy>
  <cp:revision>4</cp:revision>
  <cp:lastPrinted>2022-09-15T08:37:00Z</cp:lastPrinted>
  <dcterms:created xsi:type="dcterms:W3CDTF">2026-04-21T08:02:00Z</dcterms:created>
  <dcterms:modified xsi:type="dcterms:W3CDTF">2026-04-23T21:17:00Z</dcterms:modified>
</cp:coreProperties>
</file>